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06E8" w14:textId="77777777" w:rsidR="00CA5733" w:rsidRPr="0012670F" w:rsidRDefault="00CA5733" w:rsidP="00CA57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70F">
        <w:rPr>
          <w:rFonts w:ascii="Times New Roman" w:eastAsia="Times New Roman" w:hAnsi="Times New Roman" w:cs="Times New Roman"/>
          <w:sz w:val="24"/>
          <w:szCs w:val="24"/>
          <w:lang w:eastAsia="pl-PL"/>
        </w:rPr>
        <w:t>ZAPROSZENIE DO KONSULTACJI SPOŁECZNYCH</w:t>
      </w:r>
    </w:p>
    <w:p w14:paraId="0546D843" w14:textId="4BED527C" w:rsidR="00CA5733" w:rsidRPr="0012670F" w:rsidRDefault="00CA5733" w:rsidP="00CA57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 „Strategii Rozwiązywania Problemów Społecznych w  Gminie Cmolas  na lata  2021-2027</w:t>
      </w:r>
      <w:r w:rsidRPr="0012670F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14:paraId="09E33E10" w14:textId="77777777" w:rsidR="00CA5733" w:rsidRPr="0012670F" w:rsidRDefault="00CA5733" w:rsidP="00CA5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70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DD0965F" w14:textId="59E6EA98" w:rsidR="00CA5733" w:rsidRPr="0012670F" w:rsidRDefault="00CA5733" w:rsidP="00CA57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Gminny Ośrodek Pomocy Społecznej w Cmolas zaprasza osoby zainteresowane</w:t>
      </w:r>
      <w:r w:rsidRPr="00126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otwartych konsultacji społeczny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dotyczących treści projektu </w:t>
      </w:r>
      <w:r w:rsidR="00FA5C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Strategii Rozwiązywania Problemów Społecznych w  Gminie  Cmolas  na lata  2021-2027</w:t>
      </w:r>
      <w:r w:rsidRPr="0012670F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14:paraId="76259AF1" w14:textId="25A7338C" w:rsidR="00CA5733" w:rsidRPr="0012670F" w:rsidRDefault="00CA5733" w:rsidP="00CA57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70F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 społeczne przeprowadzane są w</w:t>
      </w:r>
      <w:r w:rsidRPr="00126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okresie </w:t>
      </w:r>
      <w:r w:rsidRPr="0012670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od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0</w:t>
      </w:r>
      <w:r w:rsidR="00FB3C6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września 2021r.  do 2</w:t>
      </w:r>
      <w:r w:rsidR="00FB3C6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września 2021</w:t>
      </w:r>
      <w:r w:rsidRPr="0012670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r.</w:t>
      </w:r>
      <w:r w:rsidRPr="00126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przyjmowania uwag, propozycji zmian i uzupełnień -</w:t>
      </w:r>
      <w:r w:rsidRPr="00126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</w:t>
      </w:r>
      <w:r w:rsidRPr="001267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w formie pisemnej  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Ankiecie--F</w:t>
      </w:r>
      <w:r w:rsidRPr="001267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ormularzu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</w:t>
      </w:r>
      <w:r w:rsidRPr="001267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onsultacji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Społecznych</w:t>
      </w:r>
      <w:r w:rsidRPr="001267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</w:p>
    <w:p w14:paraId="1BB60710" w14:textId="77777777" w:rsidR="00CA5733" w:rsidRPr="0012670F" w:rsidRDefault="00CA5733" w:rsidP="00CA57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U</w:t>
      </w:r>
      <w:r w:rsidRPr="00126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wagi i propozycje wpisane do formularza konsultacyjnego należy przekazywać drogą elektroniczną na adres mailowy: </w:t>
      </w:r>
      <w:hyperlink r:id="rId5" w:history="1">
        <w:r w:rsidRPr="005F7BD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gopscmolas@cmolas.pl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drogą korespondencyjną na adres: </w:t>
      </w:r>
      <w:r w:rsidRPr="00126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Gminny Ośrodek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Społecznej w Cmolasie, Cmolas 237B</w:t>
      </w:r>
      <w:r w:rsidRPr="002A6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lub złożyć osobiście                    w siedzibie  Ośrodka.  </w:t>
      </w:r>
    </w:p>
    <w:p w14:paraId="3139BFDD" w14:textId="77777777" w:rsidR="00CA5733" w:rsidRPr="0012670F" w:rsidRDefault="00CA5733" w:rsidP="00CA57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Uwagi i </w:t>
      </w:r>
      <w:r w:rsidRPr="0012670F">
        <w:rPr>
          <w:rFonts w:ascii="Times New Roman" w:eastAsia="Times New Roman" w:hAnsi="Times New Roman" w:cs="Times New Roman"/>
          <w:sz w:val="24"/>
          <w:szCs w:val="24"/>
          <w:lang w:eastAsia="pl-PL"/>
        </w:rPr>
        <w:t>propozycje z dat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 po  22 września 2021</w:t>
      </w:r>
      <w:r w:rsidRPr="00126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br., niepodpisane oraz przesłane w innej formie niż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ankiecie- </w:t>
      </w:r>
      <w:r w:rsidRPr="0012670F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formularzu konsultacji nie będą brane pod uwagę.</w:t>
      </w:r>
    </w:p>
    <w:p w14:paraId="0F824CF7" w14:textId="298D4A3C" w:rsidR="00CA5733" w:rsidRPr="0012670F" w:rsidRDefault="00CA5733" w:rsidP="00CA57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70F">
        <w:rPr>
          <w:rFonts w:ascii="Times New Roman" w:eastAsia="Times New Roman" w:hAnsi="Times New Roman" w:cs="Times New Roman"/>
          <w:sz w:val="24"/>
          <w:szCs w:val="24"/>
          <w:lang w:eastAsia="pl-PL"/>
        </w:rPr>
        <w:t> Konsultacje projektu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Strategii Rozwiązywania Problemów Społecznych w Gminie Cmolas</w:t>
      </w:r>
      <w:r w:rsidR="00FA5C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lata  2021-2027 </w:t>
      </w:r>
      <w:r w:rsidRPr="00126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 charakter opiniodawczy i są ważne bez względu na ilość uczestniczących w nich osób.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Konsultacje obejmują teren Gminy Cmolas.</w:t>
      </w:r>
    </w:p>
    <w:p w14:paraId="14CF64BE" w14:textId="77777777" w:rsidR="00CA5733" w:rsidRPr="00D31DC8" w:rsidRDefault="00CA5733" w:rsidP="00CA57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DC8">
        <w:rPr>
          <w:rFonts w:ascii="Times New Roman" w:eastAsia="Times New Roman" w:hAnsi="Times New Roman" w:cs="Times New Roman"/>
          <w:sz w:val="24"/>
          <w:szCs w:val="24"/>
          <w:lang w:eastAsia="pl-PL"/>
        </w:rPr>
        <w:t> Projekt dokumentu wraz z ankietą  - formularzem konsultacji jest dostępny:</w:t>
      </w:r>
    </w:p>
    <w:p w14:paraId="73588BA9" w14:textId="77777777" w:rsidR="00CA5733" w:rsidRPr="00D31DC8" w:rsidRDefault="00CA5733" w:rsidP="00CA5733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Strona internetowa </w:t>
      </w:r>
      <w:r w:rsidRPr="00D31DC8">
        <w:rPr>
          <w:rFonts w:ascii="Times New Roman" w:hAnsi="Times New Roman" w:cs="Times New Roman"/>
          <w:sz w:val="24"/>
          <w:szCs w:val="24"/>
        </w:rPr>
        <w:t xml:space="preserve">Gminy Cmolas: </w:t>
      </w:r>
      <w:hyperlink r:id="rId6" w:history="1">
        <w:r w:rsidRPr="00D31DC8">
          <w:rPr>
            <w:rStyle w:val="Hipercze"/>
            <w:rFonts w:ascii="Times New Roman" w:hAnsi="Times New Roman" w:cs="Times New Roman"/>
            <w:sz w:val="24"/>
            <w:szCs w:val="24"/>
          </w:rPr>
          <w:t>www.cmolas.pl</w:t>
        </w:r>
      </w:hyperlink>
      <w:r w:rsidRPr="00D31DC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6F2CCE7" w14:textId="77777777" w:rsidR="00CA5733" w:rsidRPr="00D31DC8" w:rsidRDefault="00CA5733" w:rsidP="00CA5733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DC8">
        <w:rPr>
          <w:rFonts w:ascii="Times New Roman" w:hAnsi="Times New Roman" w:cs="Times New Roman"/>
          <w:sz w:val="24"/>
          <w:szCs w:val="24"/>
        </w:rPr>
        <w:t>Biulet</w:t>
      </w:r>
      <w:r>
        <w:rPr>
          <w:rFonts w:ascii="Times New Roman" w:hAnsi="Times New Roman" w:cs="Times New Roman"/>
          <w:sz w:val="24"/>
          <w:szCs w:val="24"/>
        </w:rPr>
        <w:t xml:space="preserve">yn </w:t>
      </w:r>
      <w:r w:rsidRPr="00D31DC8">
        <w:rPr>
          <w:rFonts w:ascii="Times New Roman" w:hAnsi="Times New Roman" w:cs="Times New Roman"/>
          <w:sz w:val="24"/>
          <w:szCs w:val="24"/>
        </w:rPr>
        <w:t xml:space="preserve"> Informacji Publicznej Gminy Cmolas: </w:t>
      </w:r>
      <w:hyperlink r:id="rId7" w:history="1">
        <w:r w:rsidRPr="00D31DC8">
          <w:rPr>
            <w:rStyle w:val="Hipercze"/>
            <w:rFonts w:ascii="Times New Roman" w:hAnsi="Times New Roman" w:cs="Times New Roman"/>
            <w:sz w:val="24"/>
            <w:szCs w:val="24"/>
          </w:rPr>
          <w:t>www.cmolas.biuletyn.net</w:t>
        </w:r>
      </w:hyperlink>
      <w:r w:rsidRPr="00D31DC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BAB9328" w14:textId="77777777" w:rsidR="00CA5733" w:rsidRDefault="00CA5733" w:rsidP="00CA5733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DC8">
        <w:rPr>
          <w:rFonts w:ascii="Times New Roman" w:hAnsi="Times New Roman" w:cs="Times New Roman"/>
          <w:sz w:val="24"/>
          <w:szCs w:val="24"/>
        </w:rPr>
        <w:t xml:space="preserve"> </w:t>
      </w:r>
      <w:r w:rsidRPr="00D31D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Biuletyn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1DC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Publicznej GOPS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31D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8" w:history="1">
        <w:r w:rsidRPr="00F00DC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www.gopscmolas.naszbip.pl</w:t>
        </w:r>
      </w:hyperlink>
    </w:p>
    <w:p w14:paraId="10394C30" w14:textId="77777777" w:rsidR="00CA5733" w:rsidRPr="00D31DC8" w:rsidRDefault="00CA5733" w:rsidP="00CA5733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1DC8">
        <w:rPr>
          <w:rFonts w:ascii="Times New Roman" w:eastAsia="Times New Roman" w:hAnsi="Times New Roman" w:cs="Times New Roman"/>
          <w:sz w:val="24"/>
          <w:szCs w:val="24"/>
          <w:lang w:eastAsia="pl-PL"/>
        </w:rPr>
        <w:t>w siedzibie  Gminnego Ośrodka Pomocy Społecznej w Cmolasie, Cmolas 237B</w:t>
      </w:r>
    </w:p>
    <w:p w14:paraId="012C7B13" w14:textId="77777777" w:rsidR="00CA5733" w:rsidRPr="0012670F" w:rsidRDefault="00CA5733" w:rsidP="00CA57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70F">
        <w:rPr>
          <w:rFonts w:ascii="Times New Roman" w:eastAsia="Times New Roman" w:hAnsi="Times New Roman" w:cs="Times New Roman"/>
          <w:sz w:val="24"/>
          <w:szCs w:val="24"/>
          <w:lang w:eastAsia="pl-PL"/>
        </w:rPr>
        <w:t> Więcej informacji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dziela Bożena  Kubik   nr tel. 17 744 44 40</w:t>
      </w:r>
      <w:r w:rsidRPr="0012670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27A2CC5" w14:textId="77777777" w:rsidR="00CA5733" w:rsidRDefault="00CA5733" w:rsidP="00CA5733"/>
    <w:p w14:paraId="7CED3692" w14:textId="77777777" w:rsidR="008E789B" w:rsidRDefault="008E789B"/>
    <w:sectPr w:rsidR="008E789B" w:rsidSect="00A15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321E1"/>
    <w:multiLevelType w:val="hybridMultilevel"/>
    <w:tmpl w:val="EE908A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403"/>
    <w:rsid w:val="00394D58"/>
    <w:rsid w:val="00532403"/>
    <w:rsid w:val="008E789B"/>
    <w:rsid w:val="00C1463C"/>
    <w:rsid w:val="00CA5733"/>
    <w:rsid w:val="00FA5C23"/>
    <w:rsid w:val="00FB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BA2C0"/>
  <w15:chartTrackingRefBased/>
  <w15:docId w15:val="{9ED9BD5E-DF16-409A-8639-7A051037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573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57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5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pscmolas.naszbi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molas.biulety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molas.pl" TargetMode="External"/><Relationship Id="rId5" Type="http://schemas.openxmlformats.org/officeDocument/2006/relationships/hyperlink" Target="mailto:gopscmolas@cmolas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GOPS</dc:creator>
  <cp:keywords/>
  <dc:description/>
  <cp:lastModifiedBy>Kierownik GOPS</cp:lastModifiedBy>
  <cp:revision>6</cp:revision>
  <cp:lastPrinted>2021-09-03T06:48:00Z</cp:lastPrinted>
  <dcterms:created xsi:type="dcterms:W3CDTF">2021-09-01T08:46:00Z</dcterms:created>
  <dcterms:modified xsi:type="dcterms:W3CDTF">2021-09-03T06:48:00Z</dcterms:modified>
</cp:coreProperties>
</file>